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06" w:rsidRPr="008B6C1B" w:rsidRDefault="00FD0C7C" w:rsidP="008B6C1B">
      <w:pPr>
        <w:pStyle w:val="1"/>
        <w:ind w:left="0" w:firstLine="720"/>
        <w:jc w:val="center"/>
      </w:pPr>
      <w:r w:rsidRPr="008B6C1B">
        <w:t>ӘЛ-ФАРАБИ</w:t>
      </w:r>
      <w:r w:rsidRPr="008B6C1B">
        <w:rPr>
          <w:spacing w:val="-4"/>
        </w:rPr>
        <w:t xml:space="preserve"> </w:t>
      </w:r>
      <w:r w:rsidRPr="008B6C1B">
        <w:t>АТЫНДАҒЫ</w:t>
      </w:r>
      <w:r w:rsidRPr="008B6C1B">
        <w:rPr>
          <w:spacing w:val="-3"/>
        </w:rPr>
        <w:t xml:space="preserve"> </w:t>
      </w:r>
      <w:r w:rsidRPr="008B6C1B">
        <w:t>ҚАЗАҚ</w:t>
      </w:r>
      <w:r w:rsidRPr="008B6C1B">
        <w:rPr>
          <w:spacing w:val="-4"/>
        </w:rPr>
        <w:t xml:space="preserve"> </w:t>
      </w:r>
      <w:r w:rsidRPr="008B6C1B">
        <w:t>ҰЛТТЫҚ</w:t>
      </w:r>
      <w:r w:rsidRPr="008B6C1B">
        <w:rPr>
          <w:spacing w:val="-3"/>
        </w:rPr>
        <w:t xml:space="preserve"> </w:t>
      </w:r>
      <w:r w:rsidRPr="008B6C1B">
        <w:t>УНИВЕРСИТЕТІ</w:t>
      </w: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FD0C7C" w:rsidRDefault="00FD0C7C" w:rsidP="008B6C1B">
      <w:pPr>
        <w:ind w:firstLine="720"/>
        <w:jc w:val="center"/>
        <w:rPr>
          <w:b/>
          <w:spacing w:val="-57"/>
          <w:sz w:val="24"/>
          <w:szCs w:val="24"/>
        </w:rPr>
      </w:pPr>
      <w:r w:rsidRPr="008B6C1B">
        <w:rPr>
          <w:b/>
          <w:sz w:val="24"/>
          <w:szCs w:val="24"/>
        </w:rPr>
        <w:t>Философия және саясаттану факультеті</w:t>
      </w:r>
      <w:r w:rsidRPr="008B6C1B">
        <w:rPr>
          <w:b/>
          <w:spacing w:val="-57"/>
          <w:sz w:val="24"/>
          <w:szCs w:val="24"/>
        </w:rPr>
        <w:t xml:space="preserve"> </w:t>
      </w:r>
    </w:p>
    <w:p w:rsidR="00FD0C7C" w:rsidRDefault="00FD0C7C" w:rsidP="008B6C1B">
      <w:pPr>
        <w:ind w:firstLine="720"/>
        <w:jc w:val="center"/>
        <w:rPr>
          <w:b/>
          <w:spacing w:val="-57"/>
          <w:sz w:val="24"/>
          <w:szCs w:val="24"/>
        </w:rPr>
      </w:pPr>
    </w:p>
    <w:p w:rsidR="00852506" w:rsidRPr="008B6C1B" w:rsidRDefault="00FD0C7C" w:rsidP="008B6C1B">
      <w:pPr>
        <w:ind w:firstLine="720"/>
        <w:jc w:val="center"/>
        <w:rPr>
          <w:b/>
          <w:sz w:val="24"/>
          <w:szCs w:val="24"/>
        </w:rPr>
      </w:pPr>
      <w:r w:rsidRPr="008B6C1B">
        <w:rPr>
          <w:b/>
          <w:sz w:val="24"/>
          <w:szCs w:val="24"/>
        </w:rPr>
        <w:t>Дінтану</w:t>
      </w:r>
      <w:r w:rsidRPr="008B6C1B">
        <w:rPr>
          <w:b/>
          <w:spacing w:val="-3"/>
          <w:sz w:val="24"/>
          <w:szCs w:val="24"/>
        </w:rPr>
        <w:t xml:space="preserve"> </w:t>
      </w:r>
      <w:r w:rsidRPr="008B6C1B">
        <w:rPr>
          <w:b/>
          <w:sz w:val="24"/>
          <w:szCs w:val="24"/>
        </w:rPr>
        <w:t>және</w:t>
      </w:r>
      <w:r w:rsidRPr="008B6C1B">
        <w:rPr>
          <w:b/>
          <w:spacing w:val="-4"/>
          <w:sz w:val="24"/>
          <w:szCs w:val="24"/>
        </w:rPr>
        <w:t xml:space="preserve"> </w:t>
      </w:r>
      <w:r w:rsidRPr="008B6C1B">
        <w:rPr>
          <w:b/>
          <w:sz w:val="24"/>
          <w:szCs w:val="24"/>
        </w:rPr>
        <w:t>мәдениеттану</w:t>
      </w:r>
      <w:r w:rsidRPr="008B6C1B">
        <w:rPr>
          <w:b/>
          <w:spacing w:val="-1"/>
          <w:sz w:val="24"/>
          <w:szCs w:val="24"/>
        </w:rPr>
        <w:t xml:space="preserve"> </w:t>
      </w:r>
      <w:r w:rsidRPr="008B6C1B">
        <w:rPr>
          <w:b/>
          <w:sz w:val="24"/>
          <w:szCs w:val="24"/>
        </w:rPr>
        <w:t>кафедрасы</w:t>
      </w: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1"/>
        <w:ind w:left="0" w:firstLine="720"/>
        <w:jc w:val="center"/>
      </w:pPr>
      <w:r w:rsidRPr="008B6C1B">
        <w:t>«Ислам өркениеті тарихы»</w:t>
      </w:r>
      <w:r w:rsidRPr="008B6C1B">
        <w:rPr>
          <w:spacing w:val="1"/>
        </w:rPr>
        <w:t xml:space="preserve"> </w:t>
      </w:r>
      <w:r>
        <w:t>пәні бойынша</w:t>
      </w:r>
      <w:r w:rsidRPr="008B6C1B">
        <w:t xml:space="preserve"> </w:t>
      </w:r>
    </w:p>
    <w:p w:rsidR="00FD0C7C" w:rsidRDefault="00FD0C7C" w:rsidP="008B6C1B">
      <w:pPr>
        <w:pStyle w:val="1"/>
        <w:ind w:left="0" w:firstLine="720"/>
        <w:jc w:val="center"/>
      </w:pPr>
    </w:p>
    <w:p w:rsidR="00852506" w:rsidRDefault="00FD0C7C" w:rsidP="008B6C1B">
      <w:pPr>
        <w:pStyle w:val="1"/>
        <w:ind w:left="0" w:firstLine="720"/>
        <w:jc w:val="center"/>
      </w:pPr>
      <w:r w:rsidRPr="008B6C1B">
        <w:t>ҚОРЫТЫНДЫ ЕМТИХАН</w:t>
      </w:r>
      <w:r w:rsidRPr="008B6C1B">
        <w:rPr>
          <w:spacing w:val="-57"/>
        </w:rPr>
        <w:t xml:space="preserve"> </w:t>
      </w:r>
      <w:r w:rsidRPr="008B6C1B">
        <w:t>БАҒДАРЛАМАСЫ</w:t>
      </w:r>
    </w:p>
    <w:p w:rsidR="00FD0C7C" w:rsidRPr="008B6C1B" w:rsidRDefault="00FD0C7C" w:rsidP="008B6C1B">
      <w:pPr>
        <w:pStyle w:val="1"/>
        <w:ind w:left="0" w:firstLine="720"/>
        <w:jc w:val="center"/>
      </w:pPr>
    </w:p>
    <w:p w:rsidR="00852506" w:rsidRPr="008B6C1B" w:rsidRDefault="008B6C1B" w:rsidP="008B6C1B">
      <w:pPr>
        <w:pStyle w:val="a3"/>
        <w:ind w:firstLine="720"/>
        <w:jc w:val="center"/>
      </w:pPr>
      <w:r w:rsidRPr="008B6C1B">
        <w:t>2022-2023</w:t>
      </w:r>
      <w:r w:rsidR="00FD0C7C" w:rsidRPr="008B6C1B">
        <w:rPr>
          <w:spacing w:val="-1"/>
        </w:rPr>
        <w:t xml:space="preserve"> </w:t>
      </w:r>
      <w:r w:rsidR="00FD0C7C" w:rsidRPr="008B6C1B">
        <w:t>оқу</w:t>
      </w:r>
      <w:r w:rsidR="00FD0C7C" w:rsidRPr="008B6C1B">
        <w:rPr>
          <w:spacing w:val="-6"/>
        </w:rPr>
        <w:t xml:space="preserve"> </w:t>
      </w:r>
      <w:r w:rsidR="00FD0C7C" w:rsidRPr="008B6C1B">
        <w:t>жылының</w:t>
      </w:r>
      <w:r w:rsidR="00FD0C7C" w:rsidRPr="008B6C1B">
        <w:rPr>
          <w:spacing w:val="-1"/>
        </w:rPr>
        <w:t xml:space="preserve"> </w:t>
      </w:r>
      <w:r w:rsidR="00FD0C7C" w:rsidRPr="008B6C1B">
        <w:t>көктемгі</w:t>
      </w:r>
      <w:r w:rsidR="00FD0C7C" w:rsidRPr="008B6C1B">
        <w:rPr>
          <w:spacing w:val="-2"/>
        </w:rPr>
        <w:t xml:space="preserve"> </w:t>
      </w:r>
      <w:r w:rsidR="00FD0C7C" w:rsidRPr="008B6C1B">
        <w:t>семестрі</w:t>
      </w:r>
    </w:p>
    <w:p w:rsidR="00852506" w:rsidRPr="008B6C1B" w:rsidRDefault="00852506" w:rsidP="008B6C1B">
      <w:pPr>
        <w:pStyle w:val="a3"/>
        <w:ind w:firstLine="720"/>
      </w:pPr>
    </w:p>
    <w:p w:rsidR="00FD0C7C" w:rsidRDefault="00FD0C7C" w:rsidP="008B6C1B">
      <w:pPr>
        <w:pStyle w:val="1"/>
        <w:ind w:left="0" w:firstLine="720"/>
        <w:jc w:val="center"/>
        <w:rPr>
          <w:spacing w:val="-57"/>
        </w:rPr>
      </w:pPr>
      <w:r w:rsidRPr="008B6C1B">
        <w:t>«6B02202-Исламтану» білім беру бағдарламасы,</w:t>
      </w:r>
      <w:r w:rsidRPr="008B6C1B">
        <w:rPr>
          <w:spacing w:val="-57"/>
        </w:rPr>
        <w:t xml:space="preserve"> </w:t>
      </w:r>
    </w:p>
    <w:p w:rsidR="00852506" w:rsidRPr="008B6C1B" w:rsidRDefault="00FD0C7C" w:rsidP="008B6C1B">
      <w:pPr>
        <w:pStyle w:val="1"/>
        <w:ind w:left="0" w:firstLine="720"/>
        <w:jc w:val="center"/>
      </w:pPr>
      <w:r w:rsidRPr="008B6C1B">
        <w:t>3-курс</w:t>
      </w: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Default="00852506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Default="00FD0C7C" w:rsidP="008B6C1B">
      <w:pPr>
        <w:pStyle w:val="a3"/>
        <w:ind w:firstLine="720"/>
        <w:rPr>
          <w:b/>
        </w:rPr>
      </w:pPr>
    </w:p>
    <w:p w:rsidR="00FD0C7C" w:rsidRPr="008B6C1B" w:rsidRDefault="00FD0C7C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FD0C7C" w:rsidP="008B6C1B">
      <w:pPr>
        <w:pStyle w:val="a3"/>
        <w:ind w:firstLine="720"/>
        <w:jc w:val="center"/>
      </w:pPr>
      <w:r w:rsidRPr="008B6C1B">
        <w:t>2022 ж</w:t>
      </w:r>
    </w:p>
    <w:p w:rsidR="00852506" w:rsidRPr="008B6C1B" w:rsidRDefault="00852506" w:rsidP="008B6C1B">
      <w:pPr>
        <w:ind w:firstLine="720"/>
        <w:jc w:val="center"/>
        <w:rPr>
          <w:sz w:val="24"/>
          <w:szCs w:val="24"/>
        </w:rPr>
        <w:sectPr w:rsidR="00852506" w:rsidRPr="008B6C1B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852506" w:rsidRPr="008B6C1B" w:rsidRDefault="00FD0C7C" w:rsidP="008B6C1B">
      <w:pPr>
        <w:pStyle w:val="a3"/>
        <w:tabs>
          <w:tab w:val="left" w:pos="3457"/>
          <w:tab w:val="left" w:pos="5500"/>
        </w:tabs>
        <w:ind w:firstLine="720"/>
      </w:pPr>
      <w:r w:rsidRPr="008B6C1B">
        <w:rPr>
          <w:b/>
        </w:rPr>
        <w:lastRenderedPageBreak/>
        <w:t>«</w:t>
      </w:r>
      <w:r w:rsidRPr="008B6C1B">
        <w:t>Ислам</w:t>
      </w:r>
      <w:r w:rsidRPr="008B6C1B">
        <w:rPr>
          <w:spacing w:val="119"/>
        </w:rPr>
        <w:t xml:space="preserve"> </w:t>
      </w:r>
      <w:r>
        <w:t xml:space="preserve">өркениетінің тарихы» </w:t>
      </w:r>
      <w:r w:rsidRPr="008B6C1B">
        <w:t>пәні</w:t>
      </w:r>
      <w:r w:rsidRPr="008B6C1B">
        <w:rPr>
          <w:spacing w:val="1"/>
        </w:rPr>
        <w:t xml:space="preserve"> </w:t>
      </w:r>
      <w:r w:rsidRPr="008B6C1B">
        <w:t>бойынша</w:t>
      </w:r>
      <w:r w:rsidRPr="008B6C1B">
        <w:rPr>
          <w:spacing w:val="1"/>
        </w:rPr>
        <w:t xml:space="preserve"> </w:t>
      </w:r>
      <w:r w:rsidRPr="008B6C1B">
        <w:t>қорытынды</w:t>
      </w:r>
      <w:r w:rsidRPr="008B6C1B">
        <w:rPr>
          <w:spacing w:val="1"/>
        </w:rPr>
        <w:t xml:space="preserve"> </w:t>
      </w:r>
      <w:r w:rsidRPr="008B6C1B">
        <w:t>емтихан</w:t>
      </w:r>
      <w:r w:rsidRPr="008B6C1B">
        <w:rPr>
          <w:spacing w:val="-57"/>
        </w:rPr>
        <w:t xml:space="preserve"> </w:t>
      </w:r>
      <w:r>
        <w:rPr>
          <w:spacing w:val="-57"/>
        </w:rPr>
        <w:t xml:space="preserve">                </w:t>
      </w:r>
      <w:r w:rsidRPr="008B6C1B">
        <w:t>бағдарламасын</w:t>
      </w:r>
      <w:r w:rsidRPr="008B6C1B">
        <w:rPr>
          <w:spacing w:val="-1"/>
        </w:rPr>
        <w:t xml:space="preserve"> </w:t>
      </w:r>
      <w:r w:rsidRPr="008B6C1B">
        <w:t>құрастырушы</w:t>
      </w:r>
      <w:r w:rsidRPr="008B6C1B">
        <w:rPr>
          <w:spacing w:val="3"/>
        </w:rPr>
        <w:t xml:space="preserve"> </w:t>
      </w:r>
      <w:r w:rsidRPr="008B6C1B">
        <w:t>аға</w:t>
      </w:r>
      <w:r w:rsidRPr="008B6C1B">
        <w:rPr>
          <w:spacing w:val="-1"/>
        </w:rPr>
        <w:t xml:space="preserve"> </w:t>
      </w:r>
      <w:r w:rsidRPr="008B6C1B">
        <w:t>оқытушы</w:t>
      </w:r>
      <w:r w:rsidR="008B6C1B" w:rsidRPr="008B6C1B">
        <w:t>, PhD</w:t>
      </w:r>
      <w:r w:rsidRPr="008B6C1B">
        <w:t xml:space="preserve"> </w:t>
      </w:r>
      <w:r w:rsidR="008B6C1B" w:rsidRPr="008B6C1B">
        <w:t>Әлтаева Н.С.</w:t>
      </w: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FD0C7C" w:rsidP="008B6C1B">
      <w:pPr>
        <w:pStyle w:val="a3"/>
        <w:ind w:firstLine="720"/>
      </w:pPr>
      <w:r w:rsidRPr="008B6C1B">
        <w:t>Қорытынды</w:t>
      </w:r>
      <w:r w:rsidRPr="008B6C1B">
        <w:rPr>
          <w:spacing w:val="30"/>
        </w:rPr>
        <w:t xml:space="preserve"> </w:t>
      </w:r>
      <w:r w:rsidRPr="008B6C1B">
        <w:t>емтихан</w:t>
      </w:r>
      <w:r w:rsidRPr="008B6C1B">
        <w:rPr>
          <w:spacing w:val="28"/>
        </w:rPr>
        <w:t xml:space="preserve"> </w:t>
      </w:r>
      <w:r w:rsidRPr="008B6C1B">
        <w:t>бағдарламасы</w:t>
      </w:r>
      <w:r w:rsidRPr="008B6C1B">
        <w:rPr>
          <w:spacing w:val="34"/>
        </w:rPr>
        <w:t xml:space="preserve"> </w:t>
      </w:r>
      <w:r w:rsidRPr="008B6C1B">
        <w:t>Дінтану</w:t>
      </w:r>
      <w:r w:rsidRPr="008B6C1B">
        <w:rPr>
          <w:spacing w:val="27"/>
        </w:rPr>
        <w:t xml:space="preserve"> </w:t>
      </w:r>
      <w:r w:rsidRPr="008B6C1B">
        <w:t>және</w:t>
      </w:r>
      <w:r w:rsidRPr="008B6C1B">
        <w:rPr>
          <w:spacing w:val="31"/>
        </w:rPr>
        <w:t xml:space="preserve"> </w:t>
      </w:r>
      <w:r w:rsidRPr="008B6C1B">
        <w:t>мәдениеттану</w:t>
      </w:r>
      <w:r w:rsidRPr="008B6C1B">
        <w:rPr>
          <w:spacing w:val="33"/>
        </w:rPr>
        <w:t xml:space="preserve"> </w:t>
      </w:r>
      <w:r w:rsidRPr="008B6C1B">
        <w:t>кафедра</w:t>
      </w:r>
      <w:r>
        <w:rPr>
          <w:spacing w:val="28"/>
        </w:rPr>
        <w:t xml:space="preserve">сының </w:t>
      </w:r>
      <w:r w:rsidRPr="008B6C1B">
        <w:t>мәжілісінде</w:t>
      </w:r>
      <w:r>
        <w:t xml:space="preserve"> </w:t>
      </w:r>
      <w:r w:rsidRPr="008B6C1B">
        <w:rPr>
          <w:spacing w:val="-57"/>
        </w:rPr>
        <w:t xml:space="preserve"> </w:t>
      </w:r>
      <w:r w:rsidRPr="008B6C1B">
        <w:t>қаралды</w:t>
      </w:r>
      <w:r w:rsidRPr="008B6C1B">
        <w:rPr>
          <w:spacing w:val="-1"/>
        </w:rPr>
        <w:t xml:space="preserve"> </w:t>
      </w:r>
      <w:r w:rsidRPr="008B6C1B">
        <w:t>және</w:t>
      </w:r>
      <w:r w:rsidRPr="008B6C1B">
        <w:rPr>
          <w:spacing w:val="-1"/>
        </w:rPr>
        <w:t xml:space="preserve"> </w:t>
      </w:r>
      <w:r w:rsidRPr="008B6C1B">
        <w:t>мақұлданды</w:t>
      </w:r>
      <w:r>
        <w:t>.</w:t>
      </w: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FD0C7C" w:rsidP="008B6C1B">
      <w:pPr>
        <w:pStyle w:val="a3"/>
        <w:tabs>
          <w:tab w:val="left" w:pos="1668"/>
          <w:tab w:val="left" w:pos="2980"/>
        </w:tabs>
        <w:ind w:firstLine="720"/>
      </w:pPr>
      <w:r w:rsidRPr="008B6C1B">
        <w:t>Хаттама №</w:t>
      </w:r>
      <w:r w:rsidRPr="008B6C1B">
        <w:rPr>
          <w:spacing w:val="-2"/>
        </w:rPr>
        <w:t xml:space="preserve"> </w:t>
      </w:r>
      <w:r w:rsidRPr="008B6C1B">
        <w:tab/>
        <w:t>«_</w:t>
      </w:r>
      <w:r w:rsidRPr="008B6C1B">
        <w:rPr>
          <w:u w:val="single"/>
        </w:rPr>
        <w:t xml:space="preserve">   </w:t>
      </w:r>
      <w:r w:rsidRPr="008B6C1B">
        <w:rPr>
          <w:spacing w:val="2"/>
          <w:u w:val="single"/>
        </w:rPr>
        <w:t xml:space="preserve"> </w:t>
      </w:r>
      <w:r w:rsidRPr="008B6C1B">
        <w:t>»</w:t>
      </w:r>
      <w:r w:rsidRPr="008B6C1B">
        <w:rPr>
          <w:spacing w:val="-6"/>
        </w:rPr>
        <w:t xml:space="preserve"> </w:t>
      </w:r>
      <w:r w:rsidRPr="008B6C1B">
        <w:t>_</w:t>
      </w:r>
      <w:r w:rsidRPr="008B6C1B">
        <w:rPr>
          <w:u w:val="single"/>
        </w:rPr>
        <w:tab/>
      </w:r>
      <w:r w:rsidRPr="008B6C1B">
        <w:t>2022</w:t>
      </w:r>
      <w:r w:rsidR="008B6C1B" w:rsidRPr="008B6C1B">
        <w:rPr>
          <w:lang w:val="en-US"/>
        </w:rPr>
        <w:t xml:space="preserve"> </w:t>
      </w:r>
      <w:r w:rsidRPr="008B6C1B">
        <w:t>ж.</w:t>
      </w: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852506" w:rsidP="008B6C1B">
      <w:pPr>
        <w:ind w:firstLine="720"/>
        <w:rPr>
          <w:sz w:val="24"/>
          <w:szCs w:val="24"/>
        </w:rPr>
        <w:sectPr w:rsidR="00852506" w:rsidRPr="008B6C1B">
          <w:pgSz w:w="11910" w:h="16840"/>
          <w:pgMar w:top="1040" w:right="680" w:bottom="280" w:left="1600" w:header="720" w:footer="720" w:gutter="0"/>
          <w:cols w:space="720"/>
        </w:sectPr>
      </w:pPr>
    </w:p>
    <w:p w:rsidR="00852506" w:rsidRPr="008B6C1B" w:rsidRDefault="00FD0C7C" w:rsidP="008B6C1B">
      <w:pPr>
        <w:pStyle w:val="a3"/>
        <w:tabs>
          <w:tab w:val="left" w:pos="4473"/>
        </w:tabs>
        <w:ind w:firstLine="720"/>
      </w:pPr>
      <w:r w:rsidRPr="008B6C1B">
        <w:t>Дінтану және мәдениеттану кафедрасының</w:t>
      </w:r>
      <w:r w:rsidRPr="008B6C1B">
        <w:rPr>
          <w:spacing w:val="-57"/>
        </w:rPr>
        <w:t xml:space="preserve"> </w:t>
      </w:r>
      <w:r>
        <w:rPr>
          <w:spacing w:val="-57"/>
        </w:rPr>
        <w:t xml:space="preserve">        </w:t>
      </w:r>
      <w:bookmarkStart w:id="0" w:name="_GoBack"/>
      <w:bookmarkEnd w:id="0"/>
      <w:r w:rsidRPr="008B6C1B">
        <w:t xml:space="preserve">меңгерушісі </w:t>
      </w:r>
      <w:r w:rsidRPr="008B6C1B">
        <w:rPr>
          <w:u w:val="single"/>
        </w:rPr>
        <w:t xml:space="preserve"> </w:t>
      </w:r>
      <w:r w:rsidRPr="008B6C1B">
        <w:rPr>
          <w:u w:val="single"/>
        </w:rPr>
        <w:tab/>
      </w:r>
    </w:p>
    <w:p w:rsidR="00852506" w:rsidRPr="008B6C1B" w:rsidRDefault="00FD0C7C" w:rsidP="008B6C1B">
      <w:pPr>
        <w:pStyle w:val="a3"/>
        <w:ind w:firstLine="720"/>
      </w:pPr>
      <w:r w:rsidRPr="008B6C1B">
        <w:br w:type="column"/>
      </w:r>
    </w:p>
    <w:p w:rsidR="00852506" w:rsidRPr="008B6C1B" w:rsidRDefault="00FD0C7C" w:rsidP="008B6C1B">
      <w:pPr>
        <w:pStyle w:val="a3"/>
        <w:ind w:firstLine="720"/>
      </w:pPr>
      <w:r w:rsidRPr="008B6C1B">
        <w:t>Құрманалиева</w:t>
      </w:r>
      <w:r w:rsidRPr="008B6C1B">
        <w:rPr>
          <w:spacing w:val="-4"/>
        </w:rPr>
        <w:t xml:space="preserve"> </w:t>
      </w:r>
      <w:r w:rsidRPr="008B6C1B">
        <w:t>А.Д.</w:t>
      </w:r>
    </w:p>
    <w:p w:rsidR="00852506" w:rsidRPr="008B6C1B" w:rsidRDefault="00852506" w:rsidP="008B6C1B">
      <w:pPr>
        <w:ind w:firstLine="720"/>
        <w:rPr>
          <w:sz w:val="24"/>
          <w:szCs w:val="24"/>
        </w:rPr>
        <w:sectPr w:rsidR="00852506" w:rsidRPr="008B6C1B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4584" w:space="1534"/>
            <w:col w:w="3512"/>
          </w:cols>
        </w:sectPr>
      </w:pPr>
    </w:p>
    <w:p w:rsidR="00852506" w:rsidRPr="008B6C1B" w:rsidRDefault="00FD0C7C" w:rsidP="008B6C1B">
      <w:pPr>
        <w:pStyle w:val="1"/>
        <w:ind w:left="0" w:firstLine="720"/>
      </w:pPr>
      <w:r w:rsidRPr="008B6C1B">
        <w:lastRenderedPageBreak/>
        <w:t>ҚОРЫТЫНДЫ</w:t>
      </w:r>
      <w:r w:rsidRPr="008B6C1B">
        <w:rPr>
          <w:spacing w:val="1"/>
        </w:rPr>
        <w:t xml:space="preserve"> </w:t>
      </w:r>
      <w:r w:rsidRPr="008B6C1B">
        <w:t>ЕМТИХАНДЫ ӨТКІЗУ</w:t>
      </w:r>
      <w:r w:rsidRPr="008B6C1B">
        <w:rPr>
          <w:spacing w:val="-1"/>
        </w:rPr>
        <w:t xml:space="preserve"> </w:t>
      </w:r>
      <w:r w:rsidRPr="008B6C1B">
        <w:t>ЕРЕЖЕЛЕРІ</w:t>
      </w:r>
    </w:p>
    <w:p w:rsidR="00852506" w:rsidRPr="008B6C1B" w:rsidRDefault="00852506" w:rsidP="008B6C1B">
      <w:pPr>
        <w:pStyle w:val="a3"/>
        <w:rPr>
          <w:b/>
        </w:rPr>
      </w:pP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"Univer” жүйесі арқылы өткізіледі.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 xml:space="preserve">Емтихан </w:t>
      </w:r>
      <w:r w:rsidRPr="008B6C1B">
        <w:rPr>
          <w:rFonts w:eastAsia="Calibri"/>
          <w:sz w:val="24"/>
          <w:szCs w:val="24"/>
        </w:rPr>
        <w:t>форматы – оффлайн, жазбаша</w:t>
      </w:r>
      <w:r w:rsidRPr="008B6C1B">
        <w:rPr>
          <w:rFonts w:eastAsia="Calibri"/>
          <w:sz w:val="24"/>
          <w:szCs w:val="24"/>
        </w:rPr>
        <w:t>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 xml:space="preserve">Сұрақтар тізімін </w:t>
      </w:r>
      <w:r w:rsidRPr="008B6C1B">
        <w:rPr>
          <w:rFonts w:eastAsia="Calibri"/>
          <w:sz w:val="24"/>
          <w:szCs w:val="24"/>
        </w:rPr>
        <w:t>о</w:t>
      </w:r>
      <w:r w:rsidRPr="008B6C1B">
        <w:rPr>
          <w:rFonts w:eastAsia="Calibri"/>
          <w:sz w:val="24"/>
          <w:szCs w:val="24"/>
        </w:rPr>
        <w:t>қытушы Univer-ге жүктейді.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Емтихан билеттерін деканның оқу-әдістемелік және тәрбие жөніндегі орынбасары кездейсоқ генерация әдісі арқылы автоматты түрде жасайды.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СТУДЕНТ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1. Емтихан кестесі универ жүйесінде шығады.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2. Студент емтихан кестесіне сәйкес көрсетілген уақытта белгіленген аудиторияға келіп емтихан тапсырады.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3. Әрбір білім алушыға билетті қалыптастыру автоматты түрде жүргізіледі.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5. Емтиханда міндетті түрде кезекші оқытушылар болады. Кезекші оқытушылар билет таратып, студенттің келу парағына қол қоюын қадағалайды.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6. Емтихан аяқталғаннан кейін студент жауап парақтарын кезекші оқытушыға өткізіп, аудиториядан шығады. Емтихан уақытында тыйым салынған әрекеттерді (шпаргалка, телефон алып кіру, біреуден көшіру) жасаған жағдайда, акт толтырылып, студент емтиханнан шығарылады.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ОҚЫТУШЫ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1. Емтихан аяқталғаннан кейін оқытушы студент жауаптарының шифровкадан өтуін күтіп, жауаптарды тексереді.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2. Бұл кезеңде оқытушы әрбір студенттің жауаптарын бағалайды.</w:t>
      </w:r>
    </w:p>
    <w:p w:rsidR="008B6C1B" w:rsidRPr="008B6C1B" w:rsidRDefault="008B6C1B" w:rsidP="008B6C1B">
      <w:pPr>
        <w:widowControl/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8B6C1B">
        <w:rPr>
          <w:rFonts w:eastAsia="Calibri"/>
          <w:sz w:val="24"/>
          <w:szCs w:val="24"/>
        </w:rPr>
        <w:t>3. Емтихан баллдарын Универ ведомосына қояды.</w:t>
      </w:r>
    </w:p>
    <w:p w:rsidR="00852506" w:rsidRPr="008B6C1B" w:rsidRDefault="00852506" w:rsidP="008B6C1B">
      <w:pPr>
        <w:pStyle w:val="a3"/>
        <w:ind w:firstLine="720"/>
      </w:pPr>
    </w:p>
    <w:p w:rsidR="00852506" w:rsidRPr="008B6C1B" w:rsidRDefault="00FD0C7C" w:rsidP="008B6C1B">
      <w:pPr>
        <w:pStyle w:val="1"/>
        <w:ind w:left="0" w:firstLine="720"/>
      </w:pPr>
      <w:r w:rsidRPr="008B6C1B">
        <w:t>Емтиханға</w:t>
      </w:r>
      <w:r w:rsidRPr="008B6C1B">
        <w:rPr>
          <w:spacing w:val="-4"/>
        </w:rPr>
        <w:t xml:space="preserve"> </w:t>
      </w:r>
      <w:r w:rsidRPr="008B6C1B">
        <w:t>дайындалуға</w:t>
      </w:r>
      <w:r w:rsidRPr="008B6C1B">
        <w:rPr>
          <w:spacing w:val="-4"/>
        </w:rPr>
        <w:t xml:space="preserve"> </w:t>
      </w:r>
      <w:r w:rsidRPr="008B6C1B">
        <w:t>арналған</w:t>
      </w:r>
      <w:r w:rsidRPr="008B6C1B">
        <w:rPr>
          <w:spacing w:val="-2"/>
        </w:rPr>
        <w:t xml:space="preserve"> </w:t>
      </w:r>
      <w:r w:rsidRPr="008B6C1B">
        <w:t>шамалас</w:t>
      </w:r>
      <w:r w:rsidRPr="008B6C1B">
        <w:rPr>
          <w:spacing w:val="-3"/>
        </w:rPr>
        <w:t xml:space="preserve"> </w:t>
      </w:r>
      <w:r w:rsidRPr="008B6C1B">
        <w:t>тақырыптар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Мәдениет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және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ұғымын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ашу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Исламнан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алдыңғы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өркениеттерді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өркениетімен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сауда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саттық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қарымқатынас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жасаған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басқа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да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өркениеттер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өркениетінің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дүниеге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келген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және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таралған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аймақтарын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53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40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өркениетінің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әлемдік</w:t>
      </w:r>
      <w:r w:rsidRPr="008B6C1B">
        <w:rPr>
          <w:spacing w:val="42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өркениетке</w:t>
      </w:r>
      <w:r w:rsidRPr="008B6C1B">
        <w:rPr>
          <w:spacing w:val="37"/>
          <w:sz w:val="24"/>
          <w:szCs w:val="24"/>
        </w:rPr>
        <w:t xml:space="preserve"> </w:t>
      </w:r>
      <w:r w:rsidRPr="008B6C1B">
        <w:rPr>
          <w:sz w:val="24"/>
          <w:szCs w:val="24"/>
        </w:rPr>
        <w:t>қосқан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үлесін</w:t>
      </w:r>
      <w:r w:rsidRPr="008B6C1B">
        <w:rPr>
          <w:spacing w:val="40"/>
          <w:sz w:val="24"/>
          <w:szCs w:val="24"/>
        </w:rPr>
        <w:t xml:space="preserve"> </w:t>
      </w:r>
      <w:r w:rsidRPr="008B6C1B">
        <w:rPr>
          <w:sz w:val="24"/>
          <w:szCs w:val="24"/>
        </w:rPr>
        <w:t>жан-жақты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зерттеп</w:t>
      </w:r>
      <w:r w:rsidRPr="008B6C1B">
        <w:rPr>
          <w:spacing w:val="-57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өркениетінің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пайда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болуы,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дамуы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96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40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өркениетінің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статикалық</w:t>
      </w:r>
      <w:r w:rsidRPr="008B6C1B">
        <w:rPr>
          <w:spacing w:val="42"/>
          <w:sz w:val="24"/>
          <w:szCs w:val="24"/>
        </w:rPr>
        <w:t xml:space="preserve"> </w:t>
      </w:r>
      <w:r w:rsidRPr="008B6C1B">
        <w:rPr>
          <w:sz w:val="24"/>
          <w:szCs w:val="24"/>
        </w:rPr>
        <w:t>кезеңі</w:t>
      </w:r>
      <w:r w:rsidRPr="008B6C1B">
        <w:rPr>
          <w:spacing w:val="42"/>
          <w:sz w:val="24"/>
          <w:szCs w:val="24"/>
        </w:rPr>
        <w:t xml:space="preserve"> </w:t>
      </w:r>
      <w:r w:rsidRPr="008B6C1B">
        <w:rPr>
          <w:sz w:val="24"/>
          <w:szCs w:val="24"/>
        </w:rPr>
        <w:t>және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жаңа</w:t>
      </w:r>
      <w:r w:rsidRPr="008B6C1B">
        <w:rPr>
          <w:spacing w:val="41"/>
          <w:sz w:val="24"/>
          <w:szCs w:val="24"/>
        </w:rPr>
        <w:t xml:space="preserve"> </w:t>
      </w:r>
      <w:r w:rsidRPr="008B6C1B">
        <w:rPr>
          <w:sz w:val="24"/>
          <w:szCs w:val="24"/>
        </w:rPr>
        <w:t>бағыттар</w:t>
      </w:r>
      <w:r w:rsidRPr="008B6C1B">
        <w:rPr>
          <w:spacing w:val="42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қарастыру</w:t>
      </w:r>
      <w:r w:rsidRPr="008B6C1B">
        <w:rPr>
          <w:spacing w:val="37"/>
          <w:sz w:val="24"/>
          <w:szCs w:val="24"/>
        </w:rPr>
        <w:t xml:space="preserve"> </w:t>
      </w:r>
      <w:r w:rsidRPr="008B6C1B">
        <w:rPr>
          <w:sz w:val="24"/>
          <w:szCs w:val="24"/>
        </w:rPr>
        <w:t>кезеңін</w:t>
      </w:r>
      <w:r w:rsidRPr="008B6C1B">
        <w:rPr>
          <w:spacing w:val="-57"/>
          <w:sz w:val="24"/>
          <w:szCs w:val="24"/>
        </w:rPr>
        <w:t xml:space="preserve"> </w:t>
      </w:r>
      <w:r w:rsidRPr="008B6C1B">
        <w:rPr>
          <w:sz w:val="24"/>
          <w:szCs w:val="24"/>
        </w:rPr>
        <w:t>зерттеу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5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өркениетінде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рухани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құндылықтарға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көп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маңыздылық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беруі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048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8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өркениетіндегі</w:t>
      </w:r>
      <w:r w:rsidRPr="008B6C1B">
        <w:rPr>
          <w:spacing w:val="-6"/>
          <w:sz w:val="24"/>
          <w:szCs w:val="24"/>
        </w:rPr>
        <w:t xml:space="preserve"> </w:t>
      </w:r>
      <w:r w:rsidRPr="008B6C1B">
        <w:rPr>
          <w:sz w:val="24"/>
          <w:szCs w:val="24"/>
        </w:rPr>
        <w:t>құндылықтардың</w:t>
      </w:r>
      <w:r w:rsidRPr="008B6C1B">
        <w:rPr>
          <w:spacing w:val="-6"/>
          <w:sz w:val="24"/>
          <w:szCs w:val="24"/>
        </w:rPr>
        <w:t xml:space="preserve"> </w:t>
      </w:r>
      <w:r w:rsidRPr="008B6C1B">
        <w:rPr>
          <w:sz w:val="24"/>
          <w:szCs w:val="24"/>
        </w:rPr>
        <w:t>маңыздылығын</w:t>
      </w:r>
      <w:r w:rsidRPr="008B6C1B">
        <w:rPr>
          <w:spacing w:val="-5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қарастыра</w:t>
      </w:r>
      <w:r w:rsidRPr="008B6C1B">
        <w:rPr>
          <w:spacing w:val="-5"/>
          <w:sz w:val="24"/>
          <w:szCs w:val="24"/>
        </w:rPr>
        <w:t xml:space="preserve"> </w:t>
      </w:r>
      <w:r w:rsidRPr="008B6C1B">
        <w:rPr>
          <w:sz w:val="24"/>
          <w:szCs w:val="24"/>
        </w:rPr>
        <w:t>зерттелуі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және</w:t>
      </w:r>
      <w:r w:rsidRPr="008B6C1B">
        <w:rPr>
          <w:spacing w:val="-57"/>
          <w:sz w:val="24"/>
          <w:szCs w:val="24"/>
        </w:rPr>
        <w:t xml:space="preserve"> </w:t>
      </w:r>
      <w:r w:rsidRPr="008B6C1B">
        <w:rPr>
          <w:sz w:val="24"/>
          <w:szCs w:val="24"/>
        </w:rPr>
        <w:t>тақырыптың меңгерілуі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469"/>
          <w:tab w:val="left" w:pos="1470"/>
          <w:tab w:val="left" w:pos="2486"/>
          <w:tab w:val="left" w:pos="4203"/>
          <w:tab w:val="left" w:pos="5556"/>
          <w:tab w:val="left" w:pos="7484"/>
          <w:tab w:val="left" w:pos="8352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z w:val="24"/>
          <w:szCs w:val="24"/>
        </w:rPr>
        <w:tab/>
        <w:t>өркениетінде</w:t>
      </w:r>
      <w:r w:rsidRPr="008B6C1B">
        <w:rPr>
          <w:sz w:val="24"/>
          <w:szCs w:val="24"/>
        </w:rPr>
        <w:tab/>
        <w:t>қоғамдық</w:t>
      </w:r>
      <w:r w:rsidRPr="008B6C1B">
        <w:rPr>
          <w:sz w:val="24"/>
          <w:szCs w:val="24"/>
        </w:rPr>
        <w:tab/>
      </w:r>
      <w:r w:rsidRPr="008B6C1B">
        <w:rPr>
          <w:sz w:val="24"/>
          <w:szCs w:val="24"/>
        </w:rPr>
        <w:t>қарым-қатынас</w:t>
      </w:r>
      <w:r w:rsidRPr="008B6C1B">
        <w:rPr>
          <w:sz w:val="24"/>
          <w:szCs w:val="24"/>
        </w:rPr>
        <w:tab/>
        <w:t>және</w:t>
      </w:r>
      <w:r w:rsidRPr="008B6C1B">
        <w:rPr>
          <w:sz w:val="24"/>
          <w:szCs w:val="24"/>
        </w:rPr>
        <w:tab/>
      </w:r>
      <w:r w:rsidRPr="008B6C1B">
        <w:rPr>
          <w:spacing w:val="-1"/>
          <w:sz w:val="24"/>
          <w:szCs w:val="24"/>
        </w:rPr>
        <w:t>әлеуметтік</w:t>
      </w:r>
      <w:r w:rsidRPr="008B6C1B">
        <w:rPr>
          <w:spacing w:val="-57"/>
          <w:sz w:val="24"/>
          <w:szCs w:val="24"/>
        </w:rPr>
        <w:t xml:space="preserve"> </w:t>
      </w:r>
      <w:r w:rsidRPr="008B6C1B">
        <w:rPr>
          <w:sz w:val="24"/>
          <w:szCs w:val="24"/>
        </w:rPr>
        <w:t>ынтымақтастықтың маңыздылығын ашықтау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өркениетінде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мұсылмандар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мен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өзге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дін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өкілдерінің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қарымқатынасы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өркениетінде</w:t>
      </w:r>
      <w:r w:rsidRPr="008B6C1B">
        <w:rPr>
          <w:spacing w:val="-4"/>
          <w:sz w:val="24"/>
          <w:szCs w:val="24"/>
        </w:rPr>
        <w:t xml:space="preserve"> </w:t>
      </w:r>
      <w:r w:rsidRPr="008B6C1B">
        <w:rPr>
          <w:sz w:val="24"/>
          <w:szCs w:val="24"/>
        </w:rPr>
        <w:t>жанұя,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киім-кешек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формасы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өркениетінде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мейрамдар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мен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ойын-сауықтың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түрін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қарасытыру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Ислам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өрк</w:t>
      </w:r>
      <w:r w:rsidRPr="008B6C1B">
        <w:rPr>
          <w:sz w:val="24"/>
          <w:szCs w:val="24"/>
        </w:rPr>
        <w:t>ениетінде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басқару</w:t>
      </w:r>
      <w:r w:rsidRPr="008B6C1B">
        <w:rPr>
          <w:spacing w:val="-6"/>
          <w:sz w:val="24"/>
          <w:szCs w:val="24"/>
        </w:rPr>
        <w:t xml:space="preserve"> </w:t>
      </w:r>
      <w:r w:rsidRPr="008B6C1B">
        <w:rPr>
          <w:sz w:val="24"/>
          <w:szCs w:val="24"/>
        </w:rPr>
        <w:t>түрлерін анықтау</w:t>
      </w:r>
    </w:p>
    <w:p w:rsidR="00852506" w:rsidRPr="008B6C1B" w:rsidRDefault="00FD0C7C" w:rsidP="008B6C1B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Пайғамбар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және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төрт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халифа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кезеңінде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қаржы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жүйесін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қарастыру</w:t>
      </w:r>
    </w:p>
    <w:p w:rsidR="00852506" w:rsidRPr="008B6C1B" w:rsidRDefault="00852506" w:rsidP="008B6C1B">
      <w:pPr>
        <w:pStyle w:val="a3"/>
        <w:ind w:firstLine="720"/>
      </w:pPr>
    </w:p>
    <w:p w:rsidR="00852506" w:rsidRDefault="00FD0C7C" w:rsidP="008B6C1B">
      <w:pPr>
        <w:pStyle w:val="1"/>
        <w:ind w:left="0" w:firstLine="720"/>
      </w:pPr>
      <w:r w:rsidRPr="008B6C1B">
        <w:t>Емтихан жұмыстарын бағалау 100 баллдық жүйемен, студенттің жауабының</w:t>
      </w:r>
      <w:r w:rsidRPr="008B6C1B">
        <w:rPr>
          <w:spacing w:val="-57"/>
        </w:rPr>
        <w:t xml:space="preserve"> </w:t>
      </w:r>
      <w:r w:rsidRPr="008B6C1B">
        <w:t>толыққандылығын</w:t>
      </w:r>
      <w:r w:rsidRPr="008B6C1B">
        <w:rPr>
          <w:spacing w:val="-1"/>
        </w:rPr>
        <w:t xml:space="preserve"> </w:t>
      </w:r>
      <w:r w:rsidRPr="008B6C1B">
        <w:t>ескере</w:t>
      </w:r>
      <w:r w:rsidRPr="008B6C1B">
        <w:rPr>
          <w:spacing w:val="-1"/>
        </w:rPr>
        <w:t xml:space="preserve"> </w:t>
      </w:r>
      <w:r w:rsidRPr="008B6C1B">
        <w:t>отырып</w:t>
      </w:r>
      <w:r w:rsidRPr="008B6C1B">
        <w:rPr>
          <w:spacing w:val="1"/>
        </w:rPr>
        <w:t xml:space="preserve"> </w:t>
      </w:r>
      <w:r w:rsidRPr="008B6C1B">
        <w:t>бағаланады:</w:t>
      </w:r>
    </w:p>
    <w:p w:rsidR="008B6C1B" w:rsidRPr="008B6C1B" w:rsidRDefault="008B6C1B" w:rsidP="008B6C1B">
      <w:pPr>
        <w:pStyle w:val="1"/>
        <w:ind w:left="0" w:firstLine="720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09"/>
        <w:gridCol w:w="2309"/>
        <w:gridCol w:w="2310"/>
      </w:tblGrid>
      <w:tr w:rsidR="00852506" w:rsidRPr="008B6C1B" w:rsidTr="008B6C1B">
        <w:trPr>
          <w:trHeight w:val="641"/>
        </w:trPr>
        <w:tc>
          <w:tcPr>
            <w:tcW w:w="2312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Шкала,</w:t>
            </w:r>
            <w:r w:rsidRPr="008B6C1B">
              <w:rPr>
                <w:spacing w:val="-1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балл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Бағалау</w:t>
            </w:r>
          </w:p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1-сұрақ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Бағалау</w:t>
            </w:r>
          </w:p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2-</w:t>
            </w:r>
            <w:r w:rsidRPr="008B6C1B">
              <w:rPr>
                <w:spacing w:val="-2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сұрақ</w:t>
            </w:r>
          </w:p>
        </w:tc>
        <w:tc>
          <w:tcPr>
            <w:tcW w:w="2310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Бағалау</w:t>
            </w:r>
          </w:p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3-</w:t>
            </w:r>
            <w:r w:rsidRPr="008B6C1B">
              <w:rPr>
                <w:spacing w:val="-2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сұрақ</w:t>
            </w:r>
          </w:p>
        </w:tc>
      </w:tr>
      <w:tr w:rsidR="00852506" w:rsidRPr="008B6C1B" w:rsidTr="008B6C1B">
        <w:trPr>
          <w:trHeight w:val="268"/>
        </w:trPr>
        <w:tc>
          <w:tcPr>
            <w:tcW w:w="2312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90-100</w:t>
            </w:r>
            <w:r w:rsidRPr="008B6C1B">
              <w:rPr>
                <w:spacing w:val="-2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өте</w:t>
            </w:r>
            <w:r w:rsidRPr="008B6C1B">
              <w:rPr>
                <w:spacing w:val="-2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жақсы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26-30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32-35</w:t>
            </w:r>
          </w:p>
        </w:tc>
        <w:tc>
          <w:tcPr>
            <w:tcW w:w="2310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32-35</w:t>
            </w:r>
          </w:p>
        </w:tc>
      </w:tr>
      <w:tr w:rsidR="00852506" w:rsidRPr="008B6C1B" w:rsidTr="008B6C1B">
        <w:trPr>
          <w:trHeight w:val="258"/>
        </w:trPr>
        <w:tc>
          <w:tcPr>
            <w:tcW w:w="2312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75-89</w:t>
            </w:r>
            <w:r w:rsidRPr="008B6C1B">
              <w:rPr>
                <w:spacing w:val="-2"/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жақсы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23-27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26-31</w:t>
            </w:r>
          </w:p>
        </w:tc>
        <w:tc>
          <w:tcPr>
            <w:tcW w:w="2310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26-31</w:t>
            </w:r>
          </w:p>
        </w:tc>
      </w:tr>
      <w:tr w:rsidR="00852506" w:rsidRPr="008B6C1B" w:rsidTr="008B6C1B">
        <w:trPr>
          <w:trHeight w:val="261"/>
        </w:trPr>
        <w:tc>
          <w:tcPr>
            <w:tcW w:w="2312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50-74</w:t>
            </w:r>
            <w:r w:rsidRPr="008B6C1B">
              <w:rPr>
                <w:sz w:val="24"/>
                <w:szCs w:val="24"/>
              </w:rPr>
              <w:t>қанағаттанарлық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14-22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18-26</w:t>
            </w:r>
          </w:p>
        </w:tc>
        <w:tc>
          <w:tcPr>
            <w:tcW w:w="2310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18-26</w:t>
            </w:r>
          </w:p>
        </w:tc>
      </w:tr>
    </w:tbl>
    <w:p w:rsidR="00852506" w:rsidRPr="008B6C1B" w:rsidRDefault="00852506" w:rsidP="008B6C1B">
      <w:pPr>
        <w:rPr>
          <w:sz w:val="24"/>
          <w:szCs w:val="24"/>
        </w:rPr>
        <w:sectPr w:rsidR="00852506" w:rsidRPr="008B6C1B">
          <w:pgSz w:w="11910" w:h="16840"/>
          <w:pgMar w:top="1040" w:right="6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09"/>
        <w:gridCol w:w="2309"/>
        <w:gridCol w:w="2310"/>
      </w:tblGrid>
      <w:tr w:rsidR="00852506" w:rsidRPr="008B6C1B" w:rsidTr="008B6C1B">
        <w:trPr>
          <w:trHeight w:val="557"/>
        </w:trPr>
        <w:tc>
          <w:tcPr>
            <w:tcW w:w="2312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lastRenderedPageBreak/>
              <w:t>0-49</w:t>
            </w:r>
            <w:r w:rsidR="008B6C1B">
              <w:rPr>
                <w:sz w:val="24"/>
                <w:szCs w:val="24"/>
              </w:rPr>
              <w:t xml:space="preserve"> </w:t>
            </w:r>
            <w:r w:rsidRPr="008B6C1B">
              <w:rPr>
                <w:sz w:val="24"/>
                <w:szCs w:val="24"/>
              </w:rPr>
              <w:t>қанағаттанар</w:t>
            </w:r>
            <w:r w:rsidR="008B6C1B">
              <w:rPr>
                <w:sz w:val="24"/>
                <w:szCs w:val="24"/>
              </w:rPr>
              <w:t>-</w:t>
            </w:r>
            <w:r w:rsidRPr="008B6C1B">
              <w:rPr>
                <w:sz w:val="24"/>
                <w:szCs w:val="24"/>
              </w:rPr>
              <w:t>лықсыз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0-15</w:t>
            </w:r>
          </w:p>
        </w:tc>
        <w:tc>
          <w:tcPr>
            <w:tcW w:w="2309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0-17</w:t>
            </w:r>
          </w:p>
        </w:tc>
        <w:tc>
          <w:tcPr>
            <w:tcW w:w="2310" w:type="dxa"/>
          </w:tcPr>
          <w:p w:rsidR="00852506" w:rsidRPr="008B6C1B" w:rsidRDefault="00FD0C7C" w:rsidP="008B6C1B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8B6C1B">
              <w:rPr>
                <w:sz w:val="24"/>
                <w:szCs w:val="24"/>
              </w:rPr>
              <w:t>0-17</w:t>
            </w:r>
          </w:p>
        </w:tc>
      </w:tr>
    </w:tbl>
    <w:p w:rsidR="00852506" w:rsidRPr="008B6C1B" w:rsidRDefault="00852506" w:rsidP="008B6C1B">
      <w:pPr>
        <w:pStyle w:val="a3"/>
        <w:ind w:firstLine="720"/>
        <w:rPr>
          <w:b/>
        </w:rPr>
      </w:pPr>
    </w:p>
    <w:p w:rsidR="00852506" w:rsidRPr="008B6C1B" w:rsidRDefault="00FD0C7C" w:rsidP="008B6C1B">
      <w:pPr>
        <w:ind w:firstLine="720"/>
        <w:rPr>
          <w:b/>
          <w:sz w:val="24"/>
          <w:szCs w:val="24"/>
        </w:rPr>
      </w:pPr>
      <w:r w:rsidRPr="008B6C1B">
        <w:rPr>
          <w:b/>
          <w:sz w:val="24"/>
          <w:szCs w:val="24"/>
        </w:rPr>
        <w:t>Ұсынылатын</w:t>
      </w:r>
      <w:r w:rsidRPr="008B6C1B">
        <w:rPr>
          <w:b/>
          <w:spacing w:val="-2"/>
          <w:sz w:val="24"/>
          <w:szCs w:val="24"/>
        </w:rPr>
        <w:t xml:space="preserve"> </w:t>
      </w:r>
      <w:r w:rsidRPr="008B6C1B">
        <w:rPr>
          <w:b/>
          <w:sz w:val="24"/>
          <w:szCs w:val="24"/>
        </w:rPr>
        <w:t>әдебиеттер</w:t>
      </w:r>
    </w:p>
    <w:p w:rsidR="00852506" w:rsidRPr="008B6C1B" w:rsidRDefault="00FD0C7C" w:rsidP="008B6C1B">
      <w:pPr>
        <w:ind w:firstLine="720"/>
        <w:rPr>
          <w:i/>
          <w:sz w:val="24"/>
          <w:szCs w:val="24"/>
        </w:rPr>
      </w:pPr>
      <w:r w:rsidRPr="008B6C1B">
        <w:rPr>
          <w:i/>
          <w:sz w:val="24"/>
          <w:szCs w:val="24"/>
        </w:rPr>
        <w:t>Негізгі:</w:t>
      </w:r>
    </w:p>
    <w:p w:rsidR="00852506" w:rsidRPr="008B6C1B" w:rsidRDefault="00852506" w:rsidP="008B6C1B">
      <w:pPr>
        <w:pStyle w:val="a3"/>
        <w:ind w:firstLine="720"/>
        <w:rPr>
          <w:i/>
        </w:rPr>
      </w:pPr>
    </w:p>
    <w:p w:rsidR="00852506" w:rsidRPr="008B6C1B" w:rsidRDefault="00FD0C7C" w:rsidP="008B6C1B">
      <w:pPr>
        <w:pStyle w:val="a4"/>
        <w:numPr>
          <w:ilvl w:val="0"/>
          <w:numId w:val="1"/>
        </w:numPr>
        <w:tabs>
          <w:tab w:val="left" w:pos="822"/>
        </w:tabs>
        <w:ind w:left="0" w:firstLine="720"/>
        <w:rPr>
          <w:sz w:val="24"/>
          <w:szCs w:val="24"/>
        </w:rPr>
      </w:pPr>
      <w:r w:rsidRPr="008B6C1B">
        <w:rPr>
          <w:color w:val="202429"/>
          <w:sz w:val="24"/>
          <w:szCs w:val="24"/>
        </w:rPr>
        <w:t>Е.</w:t>
      </w:r>
      <w:r w:rsidRPr="008B6C1B">
        <w:rPr>
          <w:color w:val="202429"/>
          <w:spacing w:val="-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Ернар.</w:t>
      </w:r>
      <w:r w:rsidRPr="008B6C1B">
        <w:rPr>
          <w:color w:val="202429"/>
          <w:spacing w:val="-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Ислам</w:t>
      </w:r>
      <w:r w:rsidRPr="008B6C1B">
        <w:rPr>
          <w:color w:val="202429"/>
          <w:spacing w:val="-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тарихы.</w:t>
      </w:r>
      <w:r w:rsidRPr="008B6C1B">
        <w:rPr>
          <w:color w:val="202429"/>
          <w:spacing w:val="-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Алматы. 2019</w:t>
      </w:r>
      <w:r w:rsidRPr="008B6C1B">
        <w:rPr>
          <w:color w:val="202429"/>
          <w:spacing w:val="-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ж.</w:t>
      </w:r>
    </w:p>
    <w:p w:rsidR="00852506" w:rsidRPr="008B6C1B" w:rsidRDefault="00FD0C7C" w:rsidP="008B6C1B">
      <w:pPr>
        <w:pStyle w:val="a4"/>
        <w:numPr>
          <w:ilvl w:val="0"/>
          <w:numId w:val="1"/>
        </w:numPr>
        <w:tabs>
          <w:tab w:val="left" w:pos="822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Жолдасов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Сәбит.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Ислам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тарихы,Нұрлы әлембаспасы,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Алматы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1998ж.</w:t>
      </w:r>
    </w:p>
    <w:p w:rsidR="00852506" w:rsidRPr="008B6C1B" w:rsidRDefault="00FD0C7C" w:rsidP="008B6C1B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Василий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Бартольд.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Ислам.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–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М.:</w:t>
      </w:r>
      <w:r w:rsidRPr="008B6C1B">
        <w:rPr>
          <w:spacing w:val="-3"/>
          <w:sz w:val="24"/>
          <w:szCs w:val="24"/>
        </w:rPr>
        <w:t xml:space="preserve"> </w:t>
      </w:r>
      <w:r w:rsidRPr="008B6C1B">
        <w:rPr>
          <w:sz w:val="24"/>
          <w:szCs w:val="24"/>
        </w:rPr>
        <w:t>2012.</w:t>
      </w:r>
    </w:p>
    <w:p w:rsidR="00852506" w:rsidRPr="008B6C1B" w:rsidRDefault="00FD0C7C" w:rsidP="008B6C1B">
      <w:pPr>
        <w:pStyle w:val="a4"/>
        <w:numPr>
          <w:ilvl w:val="0"/>
          <w:numId w:val="1"/>
        </w:numPr>
        <w:tabs>
          <w:tab w:val="left" w:pos="822"/>
        </w:tabs>
        <w:ind w:left="0" w:firstLine="720"/>
        <w:rPr>
          <w:sz w:val="24"/>
          <w:szCs w:val="24"/>
        </w:rPr>
      </w:pPr>
      <w:r w:rsidRPr="008B6C1B">
        <w:rPr>
          <w:sz w:val="24"/>
          <w:szCs w:val="24"/>
        </w:rPr>
        <w:t>Ирмияева Т. Ю., История Мусульманского мира От Халифата до Блестательной</w:t>
      </w:r>
      <w:r w:rsidRPr="008B6C1B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8B6C1B">
        <w:rPr>
          <w:sz w:val="24"/>
          <w:szCs w:val="24"/>
        </w:rPr>
        <w:t>порты,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"Урал</w:t>
      </w:r>
      <w:r w:rsidRPr="008B6C1B">
        <w:rPr>
          <w:spacing w:val="3"/>
          <w:sz w:val="24"/>
          <w:szCs w:val="24"/>
        </w:rPr>
        <w:t xml:space="preserve"> </w:t>
      </w:r>
      <w:r w:rsidRPr="008B6C1B">
        <w:rPr>
          <w:sz w:val="24"/>
          <w:szCs w:val="24"/>
        </w:rPr>
        <w:t>LTD"</w:t>
      </w:r>
      <w:r w:rsidRPr="008B6C1B">
        <w:rPr>
          <w:spacing w:val="-2"/>
          <w:sz w:val="24"/>
          <w:szCs w:val="24"/>
        </w:rPr>
        <w:t xml:space="preserve"> </w:t>
      </w:r>
      <w:r w:rsidRPr="008B6C1B">
        <w:rPr>
          <w:sz w:val="24"/>
          <w:szCs w:val="24"/>
        </w:rPr>
        <w:t>-</w:t>
      </w:r>
      <w:r w:rsidRPr="008B6C1B">
        <w:rPr>
          <w:spacing w:val="-1"/>
          <w:sz w:val="24"/>
          <w:szCs w:val="24"/>
        </w:rPr>
        <w:t xml:space="preserve"> </w:t>
      </w:r>
      <w:r w:rsidRPr="008B6C1B">
        <w:rPr>
          <w:sz w:val="24"/>
          <w:szCs w:val="24"/>
        </w:rPr>
        <w:t>2000 г.</w:t>
      </w:r>
    </w:p>
    <w:p w:rsidR="00852506" w:rsidRPr="008B6C1B" w:rsidRDefault="00FD0C7C" w:rsidP="008B6C1B">
      <w:pPr>
        <w:pStyle w:val="a4"/>
        <w:numPr>
          <w:ilvl w:val="0"/>
          <w:numId w:val="1"/>
        </w:numPr>
        <w:tabs>
          <w:tab w:val="left" w:pos="822"/>
        </w:tabs>
        <w:ind w:left="0" w:firstLine="720"/>
        <w:rPr>
          <w:sz w:val="24"/>
          <w:szCs w:val="24"/>
        </w:rPr>
      </w:pPr>
      <w:r w:rsidRPr="008B6C1B">
        <w:rPr>
          <w:color w:val="202429"/>
          <w:sz w:val="24"/>
          <w:szCs w:val="24"/>
        </w:rPr>
        <w:t>Карен Армстронг. Иудаизм, христиандық пен исламдағы 4000 жылдық ізденіс:</w:t>
      </w:r>
      <w:r w:rsidRPr="008B6C1B">
        <w:rPr>
          <w:color w:val="202429"/>
          <w:spacing w:val="-57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Құдай</w:t>
      </w:r>
      <w:r w:rsidRPr="008B6C1B">
        <w:rPr>
          <w:color w:val="202429"/>
          <w:spacing w:val="1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тану</w:t>
      </w:r>
      <w:r w:rsidRPr="008B6C1B">
        <w:rPr>
          <w:color w:val="202429"/>
          <w:spacing w:val="-7"/>
          <w:sz w:val="24"/>
          <w:szCs w:val="24"/>
        </w:rPr>
        <w:t xml:space="preserve"> </w:t>
      </w:r>
      <w:r w:rsidRPr="008B6C1B">
        <w:rPr>
          <w:color w:val="202429"/>
          <w:sz w:val="24"/>
          <w:szCs w:val="24"/>
        </w:rPr>
        <w:t>баяны.</w:t>
      </w:r>
      <w:r w:rsidRPr="008B6C1B">
        <w:rPr>
          <w:sz w:val="24"/>
          <w:szCs w:val="24"/>
        </w:rPr>
        <w:t>.</w:t>
      </w:r>
    </w:p>
    <w:sectPr w:rsidR="00852506" w:rsidRPr="008B6C1B">
      <w:pgSz w:w="11910" w:h="16840"/>
      <w:pgMar w:top="11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7233"/>
    <w:multiLevelType w:val="hybridMultilevel"/>
    <w:tmpl w:val="B2D88DEA"/>
    <w:lvl w:ilvl="0" w:tplc="E6B8AB08">
      <w:start w:val="1"/>
      <w:numFmt w:val="decimal"/>
      <w:lvlText w:val="%1."/>
      <w:lvlJc w:val="left"/>
      <w:pPr>
        <w:ind w:left="1196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E366994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B54CB0DC">
      <w:numFmt w:val="bullet"/>
      <w:lvlText w:val="•"/>
      <w:lvlJc w:val="left"/>
      <w:pPr>
        <w:ind w:left="2136" w:hanging="240"/>
      </w:pPr>
      <w:rPr>
        <w:rFonts w:hint="default"/>
        <w:lang w:val="kk-KZ" w:eastAsia="en-US" w:bidi="ar-SA"/>
      </w:rPr>
    </w:lvl>
    <w:lvl w:ilvl="3" w:tplc="66182E9E">
      <w:numFmt w:val="bullet"/>
      <w:lvlText w:val="•"/>
      <w:lvlJc w:val="left"/>
      <w:pPr>
        <w:ind w:left="3072" w:hanging="240"/>
      </w:pPr>
      <w:rPr>
        <w:rFonts w:hint="default"/>
        <w:lang w:val="kk-KZ" w:eastAsia="en-US" w:bidi="ar-SA"/>
      </w:rPr>
    </w:lvl>
    <w:lvl w:ilvl="4" w:tplc="AA10CCB4">
      <w:numFmt w:val="bullet"/>
      <w:lvlText w:val="•"/>
      <w:lvlJc w:val="left"/>
      <w:pPr>
        <w:ind w:left="4008" w:hanging="240"/>
      </w:pPr>
      <w:rPr>
        <w:rFonts w:hint="default"/>
        <w:lang w:val="kk-KZ" w:eastAsia="en-US" w:bidi="ar-SA"/>
      </w:rPr>
    </w:lvl>
    <w:lvl w:ilvl="5" w:tplc="BF5EEBF8">
      <w:numFmt w:val="bullet"/>
      <w:lvlText w:val="•"/>
      <w:lvlJc w:val="left"/>
      <w:pPr>
        <w:ind w:left="4945" w:hanging="240"/>
      </w:pPr>
      <w:rPr>
        <w:rFonts w:hint="default"/>
        <w:lang w:val="kk-KZ" w:eastAsia="en-US" w:bidi="ar-SA"/>
      </w:rPr>
    </w:lvl>
    <w:lvl w:ilvl="6" w:tplc="34E8FD64">
      <w:numFmt w:val="bullet"/>
      <w:lvlText w:val="•"/>
      <w:lvlJc w:val="left"/>
      <w:pPr>
        <w:ind w:left="5881" w:hanging="240"/>
      </w:pPr>
      <w:rPr>
        <w:rFonts w:hint="default"/>
        <w:lang w:val="kk-KZ" w:eastAsia="en-US" w:bidi="ar-SA"/>
      </w:rPr>
    </w:lvl>
    <w:lvl w:ilvl="7" w:tplc="828A8356">
      <w:numFmt w:val="bullet"/>
      <w:lvlText w:val="•"/>
      <w:lvlJc w:val="left"/>
      <w:pPr>
        <w:ind w:left="6817" w:hanging="240"/>
      </w:pPr>
      <w:rPr>
        <w:rFonts w:hint="default"/>
        <w:lang w:val="kk-KZ" w:eastAsia="en-US" w:bidi="ar-SA"/>
      </w:rPr>
    </w:lvl>
    <w:lvl w:ilvl="8" w:tplc="EC04E4EE">
      <w:numFmt w:val="bullet"/>
      <w:lvlText w:val="•"/>
      <w:lvlJc w:val="left"/>
      <w:pPr>
        <w:ind w:left="7753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37770D2E"/>
    <w:multiLevelType w:val="hybridMultilevel"/>
    <w:tmpl w:val="B3CE6D36"/>
    <w:lvl w:ilvl="0" w:tplc="1BAC067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kk-KZ" w:eastAsia="en-US" w:bidi="ar-SA"/>
      </w:rPr>
    </w:lvl>
    <w:lvl w:ilvl="1" w:tplc="EC028C94">
      <w:numFmt w:val="bullet"/>
      <w:lvlText w:val="•"/>
      <w:lvlJc w:val="left"/>
      <w:pPr>
        <w:ind w:left="1700" w:hanging="360"/>
      </w:pPr>
      <w:rPr>
        <w:rFonts w:hint="default"/>
        <w:lang w:val="kk-KZ" w:eastAsia="en-US" w:bidi="ar-SA"/>
      </w:rPr>
    </w:lvl>
    <w:lvl w:ilvl="2" w:tplc="98463702">
      <w:numFmt w:val="bullet"/>
      <w:lvlText w:val="•"/>
      <w:lvlJc w:val="left"/>
      <w:pPr>
        <w:ind w:left="2581" w:hanging="360"/>
      </w:pPr>
      <w:rPr>
        <w:rFonts w:hint="default"/>
        <w:lang w:val="kk-KZ" w:eastAsia="en-US" w:bidi="ar-SA"/>
      </w:rPr>
    </w:lvl>
    <w:lvl w:ilvl="3" w:tplc="A82AF82E">
      <w:numFmt w:val="bullet"/>
      <w:lvlText w:val="•"/>
      <w:lvlJc w:val="left"/>
      <w:pPr>
        <w:ind w:left="3461" w:hanging="360"/>
      </w:pPr>
      <w:rPr>
        <w:rFonts w:hint="default"/>
        <w:lang w:val="kk-KZ" w:eastAsia="en-US" w:bidi="ar-SA"/>
      </w:rPr>
    </w:lvl>
    <w:lvl w:ilvl="4" w:tplc="B5527EE8">
      <w:numFmt w:val="bullet"/>
      <w:lvlText w:val="•"/>
      <w:lvlJc w:val="left"/>
      <w:pPr>
        <w:ind w:left="4342" w:hanging="360"/>
      </w:pPr>
      <w:rPr>
        <w:rFonts w:hint="default"/>
        <w:lang w:val="kk-KZ" w:eastAsia="en-US" w:bidi="ar-SA"/>
      </w:rPr>
    </w:lvl>
    <w:lvl w:ilvl="5" w:tplc="0A829F9E">
      <w:numFmt w:val="bullet"/>
      <w:lvlText w:val="•"/>
      <w:lvlJc w:val="left"/>
      <w:pPr>
        <w:ind w:left="5223" w:hanging="360"/>
      </w:pPr>
      <w:rPr>
        <w:rFonts w:hint="default"/>
        <w:lang w:val="kk-KZ" w:eastAsia="en-US" w:bidi="ar-SA"/>
      </w:rPr>
    </w:lvl>
    <w:lvl w:ilvl="6" w:tplc="088C5754">
      <w:numFmt w:val="bullet"/>
      <w:lvlText w:val="•"/>
      <w:lvlJc w:val="left"/>
      <w:pPr>
        <w:ind w:left="6103" w:hanging="360"/>
      </w:pPr>
      <w:rPr>
        <w:rFonts w:hint="default"/>
        <w:lang w:val="kk-KZ" w:eastAsia="en-US" w:bidi="ar-SA"/>
      </w:rPr>
    </w:lvl>
    <w:lvl w:ilvl="7" w:tplc="81FACEE6">
      <w:numFmt w:val="bullet"/>
      <w:lvlText w:val="•"/>
      <w:lvlJc w:val="left"/>
      <w:pPr>
        <w:ind w:left="6984" w:hanging="360"/>
      </w:pPr>
      <w:rPr>
        <w:rFonts w:hint="default"/>
        <w:lang w:val="kk-KZ" w:eastAsia="en-US" w:bidi="ar-SA"/>
      </w:rPr>
    </w:lvl>
    <w:lvl w:ilvl="8" w:tplc="0462658C">
      <w:numFmt w:val="bullet"/>
      <w:lvlText w:val="•"/>
      <w:lvlJc w:val="left"/>
      <w:pPr>
        <w:ind w:left="7865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2506"/>
    <w:rsid w:val="00852506"/>
    <w:rsid w:val="008B6C1B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272B2-7F5E-4C3D-812E-98FE1F6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Учетная запись Майкрософт</cp:lastModifiedBy>
  <cp:revision>3</cp:revision>
  <dcterms:created xsi:type="dcterms:W3CDTF">2023-01-12T10:26:00Z</dcterms:created>
  <dcterms:modified xsi:type="dcterms:W3CDTF">2023-01-12T10:33:00Z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